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5EBF" w14:textId="77777777" w:rsidR="0053044A" w:rsidRDefault="0053044A" w:rsidP="0053044A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56338D51" w14:textId="5529DB29" w:rsidR="0053044A" w:rsidRPr="008623E1" w:rsidRDefault="0053044A" w:rsidP="0053044A">
      <w:pPr>
        <w:jc w:val="center"/>
        <w:rPr>
          <w:rFonts w:eastAsia="MS Mincho"/>
          <w:b/>
          <w:bCs/>
          <w:sz w:val="28"/>
        </w:rPr>
      </w:pPr>
      <w:r w:rsidRPr="008623E1">
        <w:rPr>
          <w:rFonts w:eastAsia="MS Mincho"/>
          <w:b/>
          <w:bCs/>
          <w:sz w:val="28"/>
        </w:rPr>
        <w:t>об оформлении подписки на</w:t>
      </w:r>
      <w:r>
        <w:rPr>
          <w:rFonts w:eastAsia="MS Mincho"/>
          <w:b/>
          <w:bCs/>
          <w:sz w:val="28"/>
        </w:rPr>
        <w:t xml:space="preserve"> периодическое печатное издание</w:t>
      </w:r>
      <w:r w:rsidR="00B557CF">
        <w:rPr>
          <w:rFonts w:eastAsia="MS Mincho"/>
          <w:b/>
          <w:bCs/>
          <w:sz w:val="28"/>
        </w:rPr>
        <w:t xml:space="preserve"> </w:t>
      </w:r>
      <w:r w:rsidRPr="008623E1">
        <w:rPr>
          <w:rFonts w:eastAsia="MS Mincho"/>
          <w:b/>
          <w:bCs/>
          <w:sz w:val="28"/>
        </w:rPr>
        <w:t>«Химически</w:t>
      </w:r>
      <w:r>
        <w:rPr>
          <w:rFonts w:eastAsia="MS Mincho"/>
          <w:b/>
          <w:bCs/>
          <w:sz w:val="28"/>
        </w:rPr>
        <w:t xml:space="preserve">й журнал» / </w:t>
      </w:r>
      <w:proofErr w:type="spellStart"/>
      <w:r>
        <w:rPr>
          <w:rFonts w:eastAsia="MS Mincho"/>
          <w:b/>
          <w:bCs/>
          <w:sz w:val="28"/>
        </w:rPr>
        <w:t>The</w:t>
      </w:r>
      <w:proofErr w:type="spellEnd"/>
      <w:r>
        <w:rPr>
          <w:rFonts w:eastAsia="MS Mincho"/>
          <w:b/>
          <w:bCs/>
          <w:sz w:val="28"/>
        </w:rPr>
        <w:t xml:space="preserve"> </w:t>
      </w:r>
      <w:proofErr w:type="spellStart"/>
      <w:r>
        <w:rPr>
          <w:rFonts w:eastAsia="MS Mincho"/>
          <w:b/>
          <w:bCs/>
          <w:sz w:val="28"/>
        </w:rPr>
        <w:t>Chemical</w:t>
      </w:r>
      <w:proofErr w:type="spellEnd"/>
      <w:r>
        <w:rPr>
          <w:rFonts w:eastAsia="MS Mincho"/>
          <w:b/>
          <w:bCs/>
          <w:sz w:val="28"/>
        </w:rPr>
        <w:t xml:space="preserve"> </w:t>
      </w:r>
      <w:proofErr w:type="spellStart"/>
      <w:r>
        <w:rPr>
          <w:rFonts w:eastAsia="MS Mincho"/>
          <w:b/>
          <w:bCs/>
          <w:sz w:val="28"/>
        </w:rPr>
        <w:t>Journal</w:t>
      </w:r>
      <w:proofErr w:type="spellEnd"/>
      <w:r>
        <w:rPr>
          <w:rStyle w:val="a9"/>
          <w:rFonts w:eastAsia="MS Mincho"/>
          <w:b/>
          <w:bCs/>
          <w:sz w:val="28"/>
        </w:rPr>
        <w:footnoteReference w:customMarkFollows="1" w:id="1"/>
        <w:sym w:font="Symbol" w:char="F02A"/>
      </w:r>
    </w:p>
    <w:p w14:paraId="12C144A7" w14:textId="77777777" w:rsidR="0053044A" w:rsidRPr="008623E1" w:rsidRDefault="0053044A" w:rsidP="0053044A">
      <w:pPr>
        <w:pStyle w:val="a5"/>
        <w:spacing w:line="360" w:lineRule="auto"/>
        <w:rPr>
          <w:rFonts w:eastAsia="MS Mincho"/>
          <w:sz w:val="24"/>
        </w:rPr>
      </w:pPr>
    </w:p>
    <w:p w14:paraId="1B73878C" w14:textId="77777777" w:rsidR="0053044A" w:rsidRPr="00FA0782" w:rsidRDefault="0053044A" w:rsidP="0053044A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3A23C746" w14:textId="41C9A63C" w:rsidR="0053044A" w:rsidRPr="00A052C5" w:rsidRDefault="0053044A" w:rsidP="0053044A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>ЗАО «</w:t>
      </w:r>
      <w:proofErr w:type="spellStart"/>
      <w:r w:rsidRPr="00A052C5">
        <w:rPr>
          <w:b/>
          <w:bCs/>
          <w:sz w:val="24"/>
          <w:lang w:val="ru-RU"/>
        </w:rPr>
        <w:t>ХимПресс</w:t>
      </w:r>
      <w:proofErr w:type="spellEnd"/>
      <w:r w:rsidRPr="00A052C5">
        <w:rPr>
          <w:b/>
          <w:bCs/>
          <w:sz w:val="24"/>
          <w:lang w:val="ru-RU"/>
        </w:rPr>
        <w:t xml:space="preserve">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B557CF">
        <w:rPr>
          <w:rFonts w:eastAsia="MS Mincho"/>
          <w:bCs/>
          <w:sz w:val="24"/>
          <w:lang w:val="ru-RU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bookmarkStart w:id="0" w:name="_GoBack"/>
      <w:bookmarkEnd w:id="0"/>
      <w:r w:rsidRPr="00A052C5">
        <w:rPr>
          <w:rFonts w:eastAsia="MS Mincho"/>
          <w:sz w:val="24"/>
          <w:lang w:val="ru-RU" w:eastAsia="ru-RU"/>
        </w:rPr>
        <w:t xml:space="preserve"> и </w:t>
      </w:r>
      <w:r w:rsidRPr="00B557CF">
        <w:rPr>
          <w:b/>
          <w:sz w:val="24"/>
          <w:lang w:val="ru-RU"/>
        </w:rPr>
        <w:t>______________,</w:t>
      </w:r>
      <w:r w:rsidRPr="00B557CF">
        <w:rPr>
          <w:rFonts w:eastAsia="MS Mincho"/>
          <w:sz w:val="24"/>
          <w:lang w:val="ru-RU"/>
        </w:rPr>
        <w:t xml:space="preserve"> в лице </w:t>
      </w:r>
      <w:r w:rsidRPr="00B557CF">
        <w:rPr>
          <w:rFonts w:eastAsia="MS Mincho"/>
          <w:bCs/>
          <w:sz w:val="24"/>
          <w:lang w:val="ru-RU"/>
        </w:rPr>
        <w:t>генерального</w:t>
      </w:r>
      <w:r w:rsidRPr="00B557CF">
        <w:rPr>
          <w:rFonts w:eastAsia="MS Mincho"/>
          <w:sz w:val="24"/>
          <w:lang w:val="ru-RU"/>
        </w:rPr>
        <w:t xml:space="preserve"> директора </w:t>
      </w:r>
      <w:r>
        <w:rPr>
          <w:rFonts w:eastAsia="MS Mincho"/>
          <w:sz w:val="24"/>
          <w:lang w:val="ru-RU"/>
        </w:rPr>
        <w:t>_______________</w:t>
      </w:r>
      <w:r w:rsidRPr="00B557CF">
        <w:rPr>
          <w:rFonts w:eastAsia="MS Mincho"/>
          <w:sz w:val="24"/>
          <w:lang w:val="ru-RU"/>
        </w:rPr>
        <w:t xml:space="preserve">, 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B557CF">
        <w:rPr>
          <w:rFonts w:eastAsia="MS Mincho"/>
          <w:sz w:val="24"/>
          <w:lang w:val="ru-RU"/>
        </w:rPr>
        <w:t xml:space="preserve">става, именуемое в дальнейшем </w:t>
      </w:r>
      <w:r w:rsidRPr="00B557CF">
        <w:rPr>
          <w:sz w:val="24"/>
          <w:lang w:val="ru-RU"/>
        </w:rPr>
        <w:t>«</w:t>
      </w:r>
      <w:r w:rsidRPr="00B557CF">
        <w:rPr>
          <w:rFonts w:eastAsia="MS Mincho"/>
          <w:sz w:val="24"/>
          <w:lang w:val="ru-RU"/>
        </w:rPr>
        <w:t>Заказчик</w:t>
      </w:r>
      <w:r w:rsidRPr="00B557CF">
        <w:rPr>
          <w:sz w:val="24"/>
          <w:lang w:val="ru-RU"/>
        </w:rPr>
        <w:t>»</w:t>
      </w:r>
      <w:r w:rsidRPr="00B557CF">
        <w:rPr>
          <w:rFonts w:eastAsia="MS Mincho"/>
          <w:sz w:val="24"/>
          <w:lang w:val="ru-RU"/>
        </w:rPr>
        <w:t>, с другой стороны заключили настоящий договор о нижеследующем.</w:t>
      </w:r>
    </w:p>
    <w:p w14:paraId="09A091DD" w14:textId="77777777" w:rsidR="0053044A" w:rsidRPr="003724E5" w:rsidRDefault="0053044A" w:rsidP="0053044A">
      <w:pPr>
        <w:jc w:val="both"/>
        <w:rPr>
          <w:color w:val="444444"/>
        </w:rPr>
      </w:pPr>
    </w:p>
    <w:p w14:paraId="70087F0F" w14:textId="77777777" w:rsidR="0053044A" w:rsidRPr="00A052C5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10FF4FFF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 Исполнитель обязуется предоставить 1</w:t>
      </w:r>
      <w:r w:rsidRPr="00C636DC">
        <w:rPr>
          <w:rFonts w:eastAsia="MS Mincho"/>
          <w:sz w:val="24"/>
          <w:lang w:val="ru-RU"/>
        </w:rPr>
        <w:t>0</w:t>
      </w:r>
      <w:r>
        <w:rPr>
          <w:rFonts w:eastAsia="MS Mincho"/>
          <w:sz w:val="24"/>
          <w:lang w:val="ru-RU"/>
        </w:rPr>
        <w:t xml:space="preserve"> выпусков (12 номеров) в год «Химического журнала»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>
        <w:rPr>
          <w:rFonts w:eastAsia="MS Mincho"/>
          <w:sz w:val="24"/>
          <w:lang w:val="ru-RU"/>
        </w:rPr>
        <w:t xml:space="preserve"> в виде периодического печатного издания в количестве, определенном в счете на оплату.</w:t>
      </w:r>
    </w:p>
    <w:p w14:paraId="2DACB2B1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 Заказчик обязуется принять и оплатить журнал согласно условиям и в сроки, предусмотренные настоящим договором.</w:t>
      </w:r>
    </w:p>
    <w:p w14:paraId="55500DF6" w14:textId="77777777" w:rsidR="0053044A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7B347227" w14:textId="77777777" w:rsidR="0053044A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260C2F91" w14:textId="77777777" w:rsidR="0053044A" w:rsidRDefault="0053044A" w:rsidP="0053044A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2.1. Доставка журнала Заказчику осуществляется И</w:t>
      </w:r>
      <w:r w:rsidRPr="001D2A00">
        <w:rPr>
          <w:sz w:val="24"/>
          <w:lang w:val="ru-RU"/>
        </w:rPr>
        <w:t xml:space="preserve">сполнителем путем отправки журнала по </w:t>
      </w:r>
      <w:r>
        <w:rPr>
          <w:sz w:val="24"/>
          <w:lang w:val="ru-RU"/>
        </w:rPr>
        <w:t>адресу Заказчика</w:t>
      </w:r>
      <w:r w:rsidRPr="001D2A00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3C8988A5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2.2. Доставка журнала осуществляется в течение недели после выхода в свет каждого номера (10 выпусков в год). </w:t>
      </w:r>
    </w:p>
    <w:p w14:paraId="034BF9E9" w14:textId="77777777" w:rsidR="0053044A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14BF1C90" w14:textId="77777777" w:rsidR="0053044A" w:rsidRPr="00D165DD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02B78DA5" w14:textId="213AAE21" w:rsidR="0053044A" w:rsidRPr="006E1BAD" w:rsidRDefault="0053044A" w:rsidP="0053044A">
      <w:pPr>
        <w:jc w:val="both"/>
      </w:pPr>
      <w:r w:rsidRPr="006E1BAD">
        <w:rPr>
          <w:color w:val="222222"/>
          <w:shd w:val="clear" w:color="auto" w:fill="FFFFFF"/>
        </w:rPr>
        <w:t xml:space="preserve">3.1. Стоимость годовой подписки </w:t>
      </w:r>
      <w:r>
        <w:rPr>
          <w:color w:val="222222"/>
          <w:shd w:val="clear" w:color="auto" w:fill="FFFFFF"/>
        </w:rPr>
        <w:t>(10 выпусков в год) на печатную</w:t>
      </w:r>
      <w:r w:rsidRPr="006E1BAD">
        <w:rPr>
          <w:color w:val="222222"/>
          <w:shd w:val="clear" w:color="auto" w:fill="FFFFFF"/>
        </w:rPr>
        <w:t xml:space="preserve"> версию издания Химический журнал / </w:t>
      </w:r>
      <w:proofErr w:type="spellStart"/>
      <w:r w:rsidRPr="006E1BAD">
        <w:rPr>
          <w:color w:val="222222"/>
          <w:shd w:val="clear" w:color="auto" w:fill="FFFFFF"/>
        </w:rPr>
        <w:t>The</w:t>
      </w:r>
      <w:proofErr w:type="spellEnd"/>
      <w:r w:rsidRPr="006E1BAD">
        <w:rPr>
          <w:color w:val="222222"/>
          <w:shd w:val="clear" w:color="auto" w:fill="FFFFFF"/>
        </w:rPr>
        <w:t xml:space="preserve"> </w:t>
      </w:r>
      <w:proofErr w:type="spellStart"/>
      <w:r w:rsidRPr="006E1BAD">
        <w:rPr>
          <w:color w:val="222222"/>
          <w:shd w:val="clear" w:color="auto" w:fill="FFFFFF"/>
        </w:rPr>
        <w:t>Chemical</w:t>
      </w:r>
      <w:proofErr w:type="spellEnd"/>
      <w:r w:rsidRPr="006E1BAD">
        <w:rPr>
          <w:color w:val="222222"/>
          <w:shd w:val="clear" w:color="auto" w:fill="FFFFFF"/>
        </w:rPr>
        <w:t xml:space="preserve"> </w:t>
      </w:r>
      <w:proofErr w:type="spellStart"/>
      <w:r w:rsidRPr="006E1BAD">
        <w:rPr>
          <w:color w:val="222222"/>
          <w:shd w:val="clear" w:color="auto" w:fill="FFFFFF"/>
        </w:rPr>
        <w:t>Jour</w:t>
      </w:r>
      <w:r>
        <w:rPr>
          <w:color w:val="222222"/>
          <w:shd w:val="clear" w:color="auto" w:fill="FFFFFF"/>
        </w:rPr>
        <w:t>nal</w:t>
      </w:r>
      <w:proofErr w:type="spellEnd"/>
      <w:r>
        <w:rPr>
          <w:color w:val="222222"/>
          <w:shd w:val="clear" w:color="auto" w:fill="FFFFFF"/>
        </w:rPr>
        <w:t xml:space="preserve"> с учетом НДС составляет </w:t>
      </w:r>
      <w:r w:rsidR="00396A79" w:rsidRPr="00B557CF">
        <w:rPr>
          <w:b/>
          <w:color w:val="222222"/>
          <w:shd w:val="clear" w:color="auto" w:fill="FFFFFF"/>
        </w:rPr>
        <w:t>111</w:t>
      </w:r>
      <w:r w:rsidR="00396A79">
        <w:rPr>
          <w:b/>
          <w:color w:val="222222"/>
          <w:shd w:val="clear" w:color="auto" w:fill="FFFFFF"/>
        </w:rPr>
        <w:t xml:space="preserve"> евро</w:t>
      </w:r>
      <w:r w:rsidRPr="006E1BAD">
        <w:rPr>
          <w:color w:val="222222"/>
          <w:shd w:val="clear" w:color="auto" w:fill="FFFFFF"/>
        </w:rPr>
        <w:t>.</w:t>
      </w:r>
    </w:p>
    <w:p w14:paraId="56C1A870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счет Исполнителя на основании выставленного Исполнителем счета.</w:t>
      </w:r>
    </w:p>
    <w:p w14:paraId="5E67C50D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3.3. Исполнитель ежеквартально предоставляет Заказчику счет-фактуру и акт выполненных работ. </w:t>
      </w:r>
    </w:p>
    <w:p w14:paraId="4DFF77F0" w14:textId="77777777" w:rsidR="0053044A" w:rsidRDefault="0053044A" w:rsidP="0053044A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5CA90176" w14:textId="77777777" w:rsidR="0053044A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 w:rsidRPr="00B557CF">
        <w:rPr>
          <w:rFonts w:eastAsia="MS Mincho"/>
          <w:b/>
          <w:bCs/>
          <w:sz w:val="24"/>
          <w:lang w:val="ru-RU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6D0835D6" w14:textId="3F6990D7" w:rsidR="001210A0" w:rsidRPr="001210A0" w:rsidRDefault="001210A0" w:rsidP="001210A0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1210A0">
        <w:rPr>
          <w:rFonts w:eastAsia="MS Mincho"/>
          <w:sz w:val="24"/>
          <w:szCs w:val="24"/>
        </w:rPr>
        <w:t>.1.Срок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43E0D6C9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239CC326" w14:textId="77777777" w:rsidR="0053044A" w:rsidRPr="00D165DD" w:rsidRDefault="0053044A" w:rsidP="0053044A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4FF75262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5E2061AD" w14:textId="77777777" w:rsidR="0053044A" w:rsidRDefault="0053044A" w:rsidP="0053044A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5.2. Обязанности Исполнителя по поставке журнала считаются выполненными с момента передачи Журнала Заказчику.</w:t>
      </w:r>
    </w:p>
    <w:p w14:paraId="1B500F27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696214D2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72C5AB54" w14:textId="77777777" w:rsidR="0053044A" w:rsidRPr="00D165DD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6. Порядок разрешения споров</w:t>
      </w:r>
    </w:p>
    <w:p w14:paraId="244ABD10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6243D8EA" w14:textId="77777777" w:rsidR="0053044A" w:rsidRPr="00530EFE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5FE57B7F" w14:textId="77777777" w:rsidR="0053044A" w:rsidRDefault="0053044A" w:rsidP="0053044A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01BFA5F6" w14:textId="77777777" w:rsidR="0053044A" w:rsidRPr="00D165DD" w:rsidRDefault="0053044A" w:rsidP="0053044A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304E7448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4CCFC48D" w14:textId="77777777" w:rsidR="0053044A" w:rsidRDefault="0053044A" w:rsidP="0053044A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денежных средств на расчетный счет Исполнителя. </w:t>
      </w:r>
    </w:p>
    <w:p w14:paraId="59B43042" w14:textId="77777777" w:rsidR="0053044A" w:rsidRDefault="0053044A" w:rsidP="0053044A">
      <w:pPr>
        <w:pStyle w:val="a3"/>
        <w:ind w:left="0"/>
        <w:rPr>
          <w:rFonts w:eastAsia="MS Mincho"/>
          <w:sz w:val="24"/>
          <w:lang w:val="ru-RU"/>
        </w:rPr>
      </w:pPr>
    </w:p>
    <w:p w14:paraId="70AC486A" w14:textId="77777777" w:rsidR="0053044A" w:rsidRPr="001333DC" w:rsidRDefault="0053044A" w:rsidP="0053044A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1C62EEB0" w14:textId="77777777" w:rsidR="0053044A" w:rsidRPr="008B5D75" w:rsidRDefault="0053044A" w:rsidP="0053044A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53044A" w14:paraId="3D45DF36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1A6BAA3C" w14:textId="77777777" w:rsidR="0053044A" w:rsidRDefault="0053044A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2F6E8089" w14:textId="77777777" w:rsidR="0053044A" w:rsidRPr="00B65A19" w:rsidRDefault="0053044A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53044A" w:rsidRPr="005E2C41" w14:paraId="118C5741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3C90F37C" w14:textId="77777777" w:rsidR="0053044A" w:rsidRPr="00DC2E32" w:rsidRDefault="0053044A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  <w:tc>
          <w:tcPr>
            <w:tcW w:w="4652" w:type="dxa"/>
          </w:tcPr>
          <w:p w14:paraId="1FD99FDC" w14:textId="77777777" w:rsidR="0053044A" w:rsidRDefault="0053044A" w:rsidP="00A31C13">
            <w:pPr>
              <w:pStyle w:val="5"/>
              <w:rPr>
                <w:szCs w:val="28"/>
                <w:lang w:eastAsia="ru-RU"/>
              </w:rPr>
            </w:pPr>
          </w:p>
          <w:p w14:paraId="7AD67D28" w14:textId="77777777" w:rsidR="0053044A" w:rsidRPr="008B5D75" w:rsidRDefault="0053044A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53044A" w:rsidRPr="001333DC" w14:paraId="5A64B758" w14:textId="77777777" w:rsidTr="00A31C13">
        <w:trPr>
          <w:trHeight w:val="1069"/>
        </w:trPr>
        <w:tc>
          <w:tcPr>
            <w:tcW w:w="4652" w:type="dxa"/>
          </w:tcPr>
          <w:p w14:paraId="4FFC057F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126BAB69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479B9F8E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3844DE35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450D6601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2E0F0A88" w14:textId="77777777" w:rsidR="0053044A" w:rsidRPr="001333DC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 w:rsidRPr="00B557CF">
              <w:rPr>
                <w:b w:val="0"/>
                <w:szCs w:val="28"/>
                <w:lang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7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1213D8E7" w14:textId="77777777" w:rsidR="0053044A" w:rsidRPr="001333DC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1E74D310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02D1C8AF" w14:textId="77777777" w:rsidR="0053044A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450C9A12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0F7F7CBC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28E0FAC3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5A00C2BC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6A3B9377" w14:textId="77777777" w:rsidR="0053044A" w:rsidRPr="00E53D0E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0A952F06" w14:textId="77777777" w:rsidR="0053044A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1839B726" w14:textId="77777777" w:rsidR="0053044A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7933E898" w14:textId="77777777" w:rsidR="0053044A" w:rsidRPr="00A358B6" w:rsidRDefault="0053044A" w:rsidP="00A31C13"/>
        </w:tc>
        <w:tc>
          <w:tcPr>
            <w:tcW w:w="4652" w:type="dxa"/>
          </w:tcPr>
          <w:p w14:paraId="576F0D79" w14:textId="77777777" w:rsidR="0053044A" w:rsidRPr="001333DC" w:rsidRDefault="0053044A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53044A" w:rsidRPr="00B65A19" w14:paraId="2998E473" w14:textId="77777777" w:rsidTr="00A31C13">
        <w:trPr>
          <w:trHeight w:val="1356"/>
        </w:trPr>
        <w:tc>
          <w:tcPr>
            <w:tcW w:w="4652" w:type="dxa"/>
          </w:tcPr>
          <w:p w14:paraId="64DA8362" w14:textId="77777777" w:rsidR="0053044A" w:rsidRPr="00DC2E32" w:rsidRDefault="0053044A" w:rsidP="00A31C13">
            <w:pPr>
              <w:pStyle w:val="5"/>
              <w:rPr>
                <w:szCs w:val="28"/>
                <w:lang w:eastAsia="ru-RU"/>
              </w:rPr>
            </w:pPr>
          </w:p>
          <w:p w14:paraId="2DEF2D54" w14:textId="77777777" w:rsidR="0053044A" w:rsidRDefault="0053044A" w:rsidP="00A31C13">
            <w:pPr>
              <w:pStyle w:val="5"/>
              <w:rPr>
                <w:szCs w:val="28"/>
                <w:lang w:eastAsia="ru-RU"/>
              </w:rPr>
            </w:pPr>
          </w:p>
          <w:p w14:paraId="4BAACA7A" w14:textId="77777777" w:rsidR="0053044A" w:rsidRPr="00227E3F" w:rsidRDefault="0053044A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722697CA" w14:textId="77777777" w:rsidR="0053044A" w:rsidRPr="00DC2E32" w:rsidRDefault="0053044A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4D9A08AF" w14:textId="77777777" w:rsidR="0053044A" w:rsidRDefault="0053044A" w:rsidP="00A31C13">
            <w:pPr>
              <w:pStyle w:val="5"/>
              <w:rPr>
                <w:szCs w:val="28"/>
                <w:lang w:eastAsia="ru-RU"/>
              </w:rPr>
            </w:pPr>
          </w:p>
          <w:p w14:paraId="294BF56C" w14:textId="77777777" w:rsidR="0053044A" w:rsidRDefault="0053044A" w:rsidP="00A31C13">
            <w:pPr>
              <w:pStyle w:val="5"/>
              <w:rPr>
                <w:szCs w:val="28"/>
                <w:lang w:eastAsia="ru-RU"/>
              </w:rPr>
            </w:pPr>
          </w:p>
          <w:p w14:paraId="6212ED86" w14:textId="77777777" w:rsidR="0053044A" w:rsidRPr="00227E3F" w:rsidRDefault="0053044A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Генеральный директор_________ </w:t>
            </w:r>
          </w:p>
          <w:p w14:paraId="0B2F1DDA" w14:textId="77777777" w:rsidR="0053044A" w:rsidRPr="0098127B" w:rsidRDefault="0053044A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6980E8B7" w14:textId="77777777" w:rsidR="0053044A" w:rsidRPr="00A86453" w:rsidRDefault="0053044A" w:rsidP="0053044A">
      <w:pPr>
        <w:rPr>
          <w:lang w:val="en-US"/>
        </w:rPr>
      </w:pPr>
    </w:p>
    <w:p w14:paraId="116CA5A0" w14:textId="77777777" w:rsidR="00E3344A" w:rsidRDefault="007105DD"/>
    <w:sectPr w:rsidR="00E3344A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A293" w14:textId="77777777" w:rsidR="007105DD" w:rsidRDefault="007105DD" w:rsidP="0053044A">
      <w:r>
        <w:separator/>
      </w:r>
    </w:p>
  </w:endnote>
  <w:endnote w:type="continuationSeparator" w:id="0">
    <w:p w14:paraId="08E9274E" w14:textId="77777777" w:rsidR="007105DD" w:rsidRDefault="007105DD" w:rsidP="005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8777" w14:textId="77777777" w:rsidR="007105DD" w:rsidRDefault="007105DD" w:rsidP="0053044A">
      <w:r>
        <w:separator/>
      </w:r>
    </w:p>
  </w:footnote>
  <w:footnote w:type="continuationSeparator" w:id="0">
    <w:p w14:paraId="14C807AC" w14:textId="77777777" w:rsidR="007105DD" w:rsidRDefault="007105DD" w:rsidP="0053044A">
      <w:r>
        <w:continuationSeparator/>
      </w:r>
    </w:p>
  </w:footnote>
  <w:footnote w:id="1">
    <w:p w14:paraId="1B0FA52B" w14:textId="77777777" w:rsidR="0053044A" w:rsidRDefault="0053044A" w:rsidP="0053044A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CE"/>
    <w:multiLevelType w:val="multilevel"/>
    <w:tmpl w:val="EBEA38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A"/>
    <w:rsid w:val="001210A0"/>
    <w:rsid w:val="001607E4"/>
    <w:rsid w:val="002E4B90"/>
    <w:rsid w:val="00396A79"/>
    <w:rsid w:val="0053044A"/>
    <w:rsid w:val="00656C1A"/>
    <w:rsid w:val="007105DD"/>
    <w:rsid w:val="00A81905"/>
    <w:rsid w:val="00A84ED1"/>
    <w:rsid w:val="00B557CF"/>
    <w:rsid w:val="00CB3CB4"/>
    <w:rsid w:val="00E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4A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3044A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044A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53044A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53044A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53044A"/>
    <w:rPr>
      <w:sz w:val="20"/>
      <w:szCs w:val="20"/>
    </w:rPr>
  </w:style>
  <w:style w:type="character" w:customStyle="1" w:styleId="a6">
    <w:name w:val="Текст Знак"/>
    <w:basedOn w:val="a0"/>
    <w:link w:val="a5"/>
    <w:rsid w:val="00530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53044A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5304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530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piska@rcc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5</cp:revision>
  <dcterms:created xsi:type="dcterms:W3CDTF">2017-01-20T13:02:00Z</dcterms:created>
  <dcterms:modified xsi:type="dcterms:W3CDTF">2017-01-27T09:08:00Z</dcterms:modified>
</cp:coreProperties>
</file>